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1D" w:rsidRDefault="00D8161D">
      <w:pPr>
        <w:rPr>
          <w:rFonts w:hint="eastAsia"/>
        </w:rPr>
      </w:pPr>
    </w:p>
    <w:p w:rsidR="009D1A63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  <w:r w:rsidRPr="00EB3450">
        <w:rPr>
          <w:rStyle w:val="a3"/>
          <w:rFonts w:ascii="굴림" w:eastAsia="굴림" w:hAnsi="굴림" w:hint="eastAsia"/>
          <w:sz w:val="22"/>
        </w:rPr>
        <w:t>○ 주중한국대사관</w:t>
      </w:r>
      <w:r w:rsidRPr="00EB3450">
        <w:rPr>
          <w:rStyle w:val="a3"/>
          <w:rFonts w:ascii="굴림" w:eastAsia="굴림" w:hAnsi="굴림"/>
          <w:sz w:val="22"/>
        </w:rPr>
        <w:t xml:space="preserve"> </w:t>
      </w:r>
      <w:proofErr w:type="spellStart"/>
      <w:r w:rsidRPr="00EB3450">
        <w:rPr>
          <w:rStyle w:val="a3"/>
          <w:rFonts w:ascii="굴림" w:eastAsia="굴림" w:hAnsi="굴림" w:hint="eastAsia"/>
          <w:sz w:val="22"/>
        </w:rPr>
        <w:t>영사부</w:t>
      </w:r>
      <w:proofErr w:type="spellEnd"/>
      <w:r w:rsidRPr="00EB3450">
        <w:rPr>
          <w:rStyle w:val="a3"/>
          <w:rFonts w:ascii="굴림" w:eastAsia="굴림" w:hAnsi="굴림"/>
          <w:sz w:val="22"/>
        </w:rPr>
        <w:t xml:space="preserve"> </w:t>
      </w:r>
      <w:r w:rsidRPr="00EB3450">
        <w:rPr>
          <w:rStyle w:val="a3"/>
          <w:rFonts w:ascii="굴림" w:eastAsia="굴림" w:hAnsi="굴림" w:hint="eastAsia"/>
          <w:sz w:val="22"/>
        </w:rPr>
        <w:t>이전안내</w:t>
      </w:r>
    </w:p>
    <w:p w:rsidR="009D1A63" w:rsidRPr="00EB3450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</w:p>
    <w:p w:rsidR="009D1A63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</w:p>
    <w:p w:rsidR="009D1A63" w:rsidRPr="006F36EA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  <w:r w:rsidRPr="006F36EA">
        <w:rPr>
          <w:rStyle w:val="a3"/>
          <w:rFonts w:ascii="굴림" w:eastAsia="굴림" w:hAnsi="굴림" w:hint="eastAsia"/>
          <w:sz w:val="22"/>
        </w:rPr>
        <w:t>주중한국대사관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영사부가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아래와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같이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이전하오니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업무에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참고하여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주시기</w:t>
      </w:r>
      <w:r w:rsidRPr="006F36EA">
        <w:rPr>
          <w:rStyle w:val="a3"/>
          <w:rFonts w:ascii="굴림" w:eastAsia="굴림" w:hAnsi="굴림"/>
          <w:sz w:val="22"/>
        </w:rPr>
        <w:t xml:space="preserve"> </w:t>
      </w:r>
      <w:r w:rsidRPr="006F36EA">
        <w:rPr>
          <w:rStyle w:val="a3"/>
          <w:rFonts w:ascii="굴림" w:eastAsia="굴림" w:hAnsi="굴림" w:hint="eastAsia"/>
          <w:sz w:val="22"/>
        </w:rPr>
        <w:t>바랍니다</w:t>
      </w:r>
      <w:r w:rsidRPr="006F36EA">
        <w:rPr>
          <w:rStyle w:val="a3"/>
          <w:rFonts w:ascii="굴림" w:eastAsia="굴림" w:hAnsi="굴림"/>
          <w:sz w:val="22"/>
        </w:rPr>
        <w:t>.</w:t>
      </w:r>
    </w:p>
    <w:p w:rsidR="009D1A63" w:rsidRPr="00EB3450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</w:p>
    <w:p w:rsidR="009D1A63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b w:val="0"/>
          <w:sz w:val="22"/>
        </w:rPr>
      </w:pPr>
      <w:r w:rsidRPr="00EB3450">
        <w:rPr>
          <w:rStyle w:val="a3"/>
          <w:rFonts w:ascii="굴림" w:eastAsia="굴림" w:hAnsi="굴림" w:hint="eastAsia"/>
          <w:b w:val="0"/>
          <w:sz w:val="22"/>
        </w:rPr>
        <w:t>-</w:t>
      </w:r>
      <w:r w:rsidRPr="00EB3450">
        <w:rPr>
          <w:rStyle w:val="a3"/>
          <w:rFonts w:ascii="굴림" w:eastAsia="굴림" w:hAnsi="굴림"/>
          <w:b w:val="0"/>
          <w:sz w:val="22"/>
        </w:rPr>
        <w:t xml:space="preserve">  </w:t>
      </w:r>
      <w:proofErr w:type="gramStart"/>
      <w:r w:rsidRPr="00EB3450">
        <w:rPr>
          <w:rStyle w:val="a3"/>
          <w:rFonts w:ascii="굴림" w:eastAsia="굴림" w:hAnsi="굴림" w:hint="eastAsia"/>
          <w:b w:val="0"/>
          <w:sz w:val="22"/>
        </w:rPr>
        <w:t>이전일자</w:t>
      </w:r>
      <w:r w:rsidRPr="00EB3450">
        <w:rPr>
          <w:rStyle w:val="a3"/>
          <w:rFonts w:ascii="굴림" w:eastAsia="굴림" w:hAnsi="굴림"/>
          <w:b w:val="0"/>
          <w:sz w:val="22"/>
        </w:rPr>
        <w:t xml:space="preserve"> :</w:t>
      </w:r>
      <w:proofErr w:type="gramEnd"/>
      <w:r w:rsidRPr="00EB3450">
        <w:rPr>
          <w:rStyle w:val="a3"/>
          <w:rFonts w:ascii="굴림" w:eastAsia="굴림" w:hAnsi="굴림"/>
          <w:b w:val="0"/>
          <w:sz w:val="22"/>
        </w:rPr>
        <w:t xml:space="preserve"> 2013.4.8 (</w:t>
      </w:r>
      <w:r w:rsidRPr="00EB3450">
        <w:rPr>
          <w:rStyle w:val="a3"/>
          <w:rFonts w:ascii="굴림" w:eastAsia="굴림" w:hAnsi="굴림" w:hint="eastAsia"/>
          <w:b w:val="0"/>
          <w:sz w:val="22"/>
        </w:rPr>
        <w:t>월</w:t>
      </w:r>
      <w:r w:rsidRPr="00EB3450">
        <w:rPr>
          <w:rStyle w:val="a3"/>
          <w:rFonts w:ascii="굴림" w:eastAsia="굴림" w:hAnsi="굴림"/>
          <w:b w:val="0"/>
          <w:sz w:val="22"/>
        </w:rPr>
        <w:t>)</w:t>
      </w:r>
    </w:p>
    <w:p w:rsidR="009D1A63" w:rsidRPr="00EB3450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/>
          <w:b w:val="0"/>
          <w:sz w:val="22"/>
        </w:rPr>
      </w:pPr>
    </w:p>
    <w:p w:rsidR="009D1A63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b w:val="0"/>
          <w:sz w:val="22"/>
        </w:rPr>
      </w:pPr>
      <w:r w:rsidRPr="00EB3450">
        <w:rPr>
          <w:rStyle w:val="a3"/>
          <w:rFonts w:ascii="굴림" w:eastAsia="굴림" w:hAnsi="굴림" w:hint="eastAsia"/>
          <w:b w:val="0"/>
          <w:sz w:val="22"/>
        </w:rPr>
        <w:t>-</w:t>
      </w:r>
      <w:r w:rsidRPr="00EB3450">
        <w:rPr>
          <w:rStyle w:val="a3"/>
          <w:rFonts w:ascii="굴림" w:eastAsia="굴림" w:hAnsi="굴림"/>
          <w:b w:val="0"/>
          <w:sz w:val="22"/>
        </w:rPr>
        <w:t xml:space="preserve">  </w:t>
      </w:r>
      <w:proofErr w:type="gramStart"/>
      <w:r w:rsidRPr="00EB3450">
        <w:rPr>
          <w:rStyle w:val="a3"/>
          <w:rFonts w:ascii="굴림" w:eastAsia="굴림" w:hAnsi="굴림" w:hint="eastAsia"/>
          <w:b w:val="0"/>
          <w:sz w:val="22"/>
        </w:rPr>
        <w:t>이전장소</w:t>
      </w:r>
      <w:r w:rsidRPr="00EB3450">
        <w:rPr>
          <w:rStyle w:val="a3"/>
          <w:rFonts w:ascii="굴림" w:eastAsia="굴림" w:hAnsi="굴림"/>
          <w:b w:val="0"/>
          <w:sz w:val="22"/>
        </w:rPr>
        <w:t xml:space="preserve"> :</w:t>
      </w:r>
      <w:proofErr w:type="gramEnd"/>
      <w:r w:rsidRPr="00EB3450">
        <w:rPr>
          <w:rStyle w:val="a3"/>
          <w:rFonts w:ascii="굴림" w:eastAsia="굴림" w:hAnsi="굴림"/>
          <w:b w:val="0"/>
          <w:sz w:val="22"/>
        </w:rPr>
        <w:t xml:space="preserve"> </w:t>
      </w:r>
      <w:proofErr w:type="spellStart"/>
      <w:r w:rsidRPr="00EB3450">
        <w:rPr>
          <w:rStyle w:val="a3"/>
          <w:rFonts w:ascii="굴림" w:eastAsia="굴림" w:hAnsi="굴림" w:hint="eastAsia"/>
          <w:b w:val="0"/>
          <w:sz w:val="22"/>
        </w:rPr>
        <w:t>中國北京市朝陽區亮馬橋北小街</w:t>
      </w:r>
      <w:proofErr w:type="spellEnd"/>
      <w:r w:rsidRPr="00EB3450">
        <w:rPr>
          <w:rStyle w:val="a3"/>
          <w:rFonts w:ascii="굴림" w:eastAsia="굴림" w:hAnsi="굴림"/>
          <w:b w:val="0"/>
          <w:sz w:val="22"/>
        </w:rPr>
        <w:t xml:space="preserve"> 7</w:t>
      </w:r>
      <w:r w:rsidRPr="00EB3450">
        <w:rPr>
          <w:rStyle w:val="a3"/>
          <w:rFonts w:ascii="굴림" w:eastAsia="굴림" w:hAnsi="굴림" w:hint="eastAsia"/>
          <w:b w:val="0"/>
          <w:sz w:val="22"/>
        </w:rPr>
        <w:t>號</w:t>
      </w:r>
      <w:r w:rsidRPr="00EB3450">
        <w:rPr>
          <w:rStyle w:val="a3"/>
          <w:rFonts w:ascii="굴림" w:eastAsia="굴림" w:hAnsi="굴림"/>
          <w:b w:val="0"/>
          <w:sz w:val="22"/>
        </w:rPr>
        <w:t>(</w:t>
      </w:r>
      <w:r w:rsidRPr="00EB3450">
        <w:rPr>
          <w:rStyle w:val="a3"/>
          <w:rFonts w:ascii="굴림" w:eastAsia="굴림" w:hAnsi="굴림" w:hint="eastAsia"/>
          <w:b w:val="0"/>
          <w:sz w:val="22"/>
        </w:rPr>
        <w:t>우편번호</w:t>
      </w:r>
      <w:r w:rsidRPr="00EB3450">
        <w:rPr>
          <w:rStyle w:val="a3"/>
          <w:rFonts w:ascii="굴림" w:eastAsia="굴림" w:hAnsi="굴림"/>
          <w:b w:val="0"/>
          <w:sz w:val="22"/>
        </w:rPr>
        <w:t>:</w:t>
      </w:r>
      <w:r>
        <w:rPr>
          <w:rStyle w:val="a3"/>
          <w:rFonts w:ascii="굴림" w:eastAsia="굴림" w:hAnsi="굴림" w:hint="eastAsia"/>
          <w:b w:val="0"/>
          <w:sz w:val="22"/>
        </w:rPr>
        <w:t xml:space="preserve"> </w:t>
      </w:r>
      <w:r w:rsidRPr="00EB3450">
        <w:rPr>
          <w:rStyle w:val="a3"/>
          <w:rFonts w:ascii="굴림" w:eastAsia="굴림" w:hAnsi="굴림"/>
          <w:b w:val="0"/>
          <w:sz w:val="22"/>
        </w:rPr>
        <w:t>100600)</w:t>
      </w:r>
    </w:p>
    <w:p w:rsidR="009D1A63" w:rsidRPr="00EB3450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b w:val="0"/>
          <w:sz w:val="22"/>
        </w:rPr>
      </w:pPr>
    </w:p>
    <w:p w:rsidR="009D1A63" w:rsidRPr="009D1A63" w:rsidRDefault="009D1A63" w:rsidP="009D1A63">
      <w:pPr>
        <w:topLinePunct/>
        <w:autoSpaceDE/>
        <w:autoSpaceDN/>
        <w:spacing w:line="320" w:lineRule="exact"/>
        <w:rPr>
          <w:rStyle w:val="a3"/>
          <w:rFonts w:ascii="굴림" w:eastAsia="굴림" w:hAnsi="굴림" w:hint="eastAsia"/>
          <w:sz w:val="22"/>
        </w:rPr>
      </w:pPr>
      <w:r w:rsidRPr="009D1A63">
        <w:rPr>
          <w:rStyle w:val="a3"/>
          <w:rFonts w:ascii="굴림" w:eastAsia="굴림" w:hAnsi="굴림" w:hint="eastAsia"/>
          <w:sz w:val="22"/>
        </w:rPr>
        <w:t>-</w:t>
      </w:r>
      <w:r w:rsidRPr="009D1A63">
        <w:rPr>
          <w:rStyle w:val="a3"/>
          <w:rFonts w:ascii="굴림" w:eastAsia="굴림" w:hAnsi="굴림"/>
          <w:sz w:val="22"/>
        </w:rPr>
        <w:t xml:space="preserve">  </w:t>
      </w:r>
      <w:proofErr w:type="gramStart"/>
      <w:r w:rsidRPr="009D1A63">
        <w:rPr>
          <w:rStyle w:val="a3"/>
          <w:rFonts w:ascii="굴림" w:eastAsia="굴림" w:hAnsi="굴림" w:hint="eastAsia"/>
          <w:sz w:val="22"/>
        </w:rPr>
        <w:t>대표전화</w:t>
      </w:r>
      <w:r w:rsidRPr="009D1A63">
        <w:rPr>
          <w:rStyle w:val="a3"/>
          <w:rFonts w:ascii="굴림" w:eastAsia="굴림" w:hAnsi="굴림"/>
          <w:sz w:val="22"/>
        </w:rPr>
        <w:t xml:space="preserve"> :</w:t>
      </w:r>
      <w:proofErr w:type="gramEnd"/>
      <w:r w:rsidRPr="009D1A63">
        <w:rPr>
          <w:rStyle w:val="a3"/>
          <w:rFonts w:ascii="굴림" w:eastAsia="굴림" w:hAnsi="굴림"/>
          <w:sz w:val="22"/>
        </w:rPr>
        <w:t xml:space="preserve"> (</w:t>
      </w:r>
      <w:r w:rsidRPr="009D1A63">
        <w:rPr>
          <w:rStyle w:val="a3"/>
          <w:rFonts w:ascii="굴림" w:eastAsia="굴림" w:hAnsi="굴림" w:hint="eastAsia"/>
          <w:sz w:val="22"/>
        </w:rPr>
        <w:t>북경</w:t>
      </w:r>
      <w:r w:rsidRPr="009D1A63">
        <w:rPr>
          <w:rStyle w:val="a3"/>
          <w:rFonts w:ascii="굴림" w:eastAsia="굴림" w:hAnsi="굴림"/>
          <w:sz w:val="22"/>
        </w:rPr>
        <w:t>) 8532-0404  &lt;</w:t>
      </w:r>
      <w:proofErr w:type="spellStart"/>
      <w:r w:rsidRPr="009D1A63">
        <w:rPr>
          <w:rStyle w:val="a3"/>
          <w:rFonts w:ascii="굴림" w:eastAsia="굴림" w:hAnsi="굴림" w:hint="eastAsia"/>
          <w:sz w:val="22"/>
        </w:rPr>
        <w:t>이전후</w:t>
      </w:r>
      <w:proofErr w:type="spellEnd"/>
      <w:r w:rsidRPr="009D1A63">
        <w:rPr>
          <w:rStyle w:val="a3"/>
          <w:rFonts w:ascii="굴림" w:eastAsia="굴림" w:hAnsi="굴림"/>
          <w:sz w:val="22"/>
        </w:rPr>
        <w:t xml:space="preserve"> </w:t>
      </w:r>
      <w:r w:rsidRPr="009D1A63">
        <w:rPr>
          <w:rStyle w:val="a3"/>
          <w:rFonts w:ascii="굴림" w:eastAsia="굴림" w:hAnsi="굴림" w:hint="eastAsia"/>
          <w:sz w:val="22"/>
        </w:rPr>
        <w:t>개통</w:t>
      </w:r>
      <w:r w:rsidRPr="009D1A63">
        <w:rPr>
          <w:rStyle w:val="a3"/>
          <w:rFonts w:ascii="굴림" w:eastAsia="굴림" w:hAnsi="굴림"/>
          <w:sz w:val="22"/>
        </w:rPr>
        <w:t xml:space="preserve"> &gt;</w:t>
      </w:r>
    </w:p>
    <w:p w:rsidR="009D1A63" w:rsidRDefault="009D1A63">
      <w:pPr>
        <w:rPr>
          <w:rFonts w:eastAsiaTheme="minorEastAsia" w:hint="eastAsia"/>
        </w:rPr>
      </w:pPr>
    </w:p>
    <w:p w:rsidR="009D1A63" w:rsidRDefault="009D1A63">
      <w:pPr>
        <w:rPr>
          <w:rFonts w:eastAsiaTheme="minorEastAsia" w:hint="eastAsia"/>
        </w:rPr>
      </w:pPr>
    </w:p>
    <w:p w:rsidR="009D1A63" w:rsidRPr="009D1A63" w:rsidRDefault="009D1A63" w:rsidP="009D1A63">
      <w:pPr>
        <w:rPr>
          <w:rFonts w:hint="eastAsia"/>
        </w:rPr>
      </w:pPr>
      <w:r w:rsidRPr="009D1A63">
        <w:rPr>
          <w:rFonts w:eastAsiaTheme="minorEastAsia" w:hint="eastAsia"/>
        </w:rPr>
        <w:t>*</w:t>
      </w:r>
      <w:r>
        <w:rPr>
          <w:rFonts w:hint="eastAsia"/>
        </w:rPr>
        <w:t xml:space="preserve"> </w:t>
      </w:r>
      <w:proofErr w:type="gramStart"/>
      <w:r w:rsidRPr="009D1A63">
        <w:rPr>
          <w:rFonts w:hint="eastAsia"/>
        </w:rPr>
        <w:t>자료제공</w:t>
      </w:r>
      <w:r w:rsidRPr="009D1A63">
        <w:t xml:space="preserve"> :</w:t>
      </w:r>
      <w:proofErr w:type="gramEnd"/>
      <w:r w:rsidRPr="009D1A63">
        <w:t xml:space="preserve"> </w:t>
      </w:r>
      <w:r w:rsidRPr="009D1A63">
        <w:rPr>
          <w:rFonts w:hint="eastAsia"/>
        </w:rPr>
        <w:t>주중한국대사관</w:t>
      </w:r>
      <w:r w:rsidRPr="009D1A63">
        <w:t xml:space="preserve"> </w:t>
      </w:r>
      <w:proofErr w:type="spellStart"/>
      <w:r w:rsidRPr="009D1A63">
        <w:rPr>
          <w:rFonts w:hint="eastAsia"/>
        </w:rPr>
        <w:t>영사부</w:t>
      </w:r>
      <w:proofErr w:type="spellEnd"/>
    </w:p>
    <w:p w:rsidR="009D1A63" w:rsidRDefault="009D1A63">
      <w:pPr>
        <w:rPr>
          <w:rFonts w:hint="eastAsia"/>
        </w:rPr>
      </w:pPr>
    </w:p>
    <w:p w:rsidR="009D1A63" w:rsidRPr="009D1A63" w:rsidRDefault="009D1A63">
      <w:r>
        <w:rPr>
          <w:noProof/>
        </w:rPr>
        <w:drawing>
          <wp:inline distT="0" distB="0" distL="0" distR="0">
            <wp:extent cx="5874419" cy="3543300"/>
            <wp:effectExtent l="19050" t="0" r="0" b="0"/>
            <wp:docPr id="1" name="그림 0" descr="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714" cy="35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A63" w:rsidRPr="009D1A63" w:rsidSect="00D81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4BC"/>
    <w:multiLevelType w:val="hybridMultilevel"/>
    <w:tmpl w:val="92506918"/>
    <w:lvl w:ilvl="0" w:tplc="92040808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7501FF"/>
    <w:multiLevelType w:val="hybridMultilevel"/>
    <w:tmpl w:val="A29A8136"/>
    <w:lvl w:ilvl="0" w:tplc="2E4CA05E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D1A63"/>
    <w:rsid w:val="006F36EA"/>
    <w:rsid w:val="009D1A63"/>
    <w:rsid w:val="00D8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63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A63"/>
    <w:rPr>
      <w:b/>
      <w:bCs/>
    </w:rPr>
  </w:style>
  <w:style w:type="paragraph" w:styleId="a4">
    <w:name w:val="List Paragraph"/>
    <w:basedOn w:val="a"/>
    <w:uiPriority w:val="34"/>
    <w:qFormat/>
    <w:rsid w:val="009D1A6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9D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D1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2013-03-29T10:29:00Z</dcterms:created>
  <dcterms:modified xsi:type="dcterms:W3CDTF">2013-03-29T10:32:00Z</dcterms:modified>
</cp:coreProperties>
</file>